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8AA" w:rsidRPr="002C68AA" w:rsidRDefault="002C68AA">
      <w:pPr>
        <w:rPr>
          <w:b/>
          <w:sz w:val="36"/>
          <w:szCs w:val="36"/>
        </w:rPr>
      </w:pPr>
      <w:r w:rsidRPr="002C68AA">
        <w:rPr>
          <w:b/>
          <w:sz w:val="36"/>
          <w:szCs w:val="36"/>
        </w:rPr>
        <w:t xml:space="preserve">Vorlage: </w:t>
      </w:r>
      <w:r w:rsidR="004904B4" w:rsidRPr="004904B4">
        <w:rPr>
          <w:b/>
          <w:sz w:val="36"/>
          <w:szCs w:val="36"/>
        </w:rPr>
        <w:t>Schulungsprotokoll</w:t>
      </w:r>
      <w:r w:rsidRPr="002C68AA">
        <w:rPr>
          <w:b/>
          <w:sz w:val="36"/>
          <w:szCs w:val="36"/>
        </w:rPr>
        <w:t xml:space="preserve"> zur DSGVO</w:t>
      </w:r>
      <w:r w:rsidRPr="002C68AA">
        <w:rPr>
          <w:b/>
          <w:sz w:val="36"/>
          <w:szCs w:val="36"/>
        </w:rPr>
        <w:br/>
      </w:r>
    </w:p>
    <w:p w:rsidR="002C68AA" w:rsidRDefault="002C68AA" w:rsidP="002C68AA">
      <w:r>
        <w:t>Dies ist eine Vorlage von dsgvo-vorlagen.de. Bitte passen Sie das Dokument auf Ihre Bedürfnisse an.</w:t>
      </w:r>
    </w:p>
    <w:p w:rsidR="002C68AA" w:rsidRDefault="002C68AA" w:rsidP="002C68AA"/>
    <w:p w:rsidR="002C68AA" w:rsidRDefault="002C68AA" w:rsidP="002C68AA">
      <w:r>
        <w:t>Wir weisen Sie darauf hin, dass eine rechtliche Beratung oder Prüfung nicht Bestandteil unserer Leistung ist und Sie hierfür einen Fachmann beauftragen müssen. Wir stellen Ihnen lediglich unsere Software bzw. unsere Vorlage zu Informationszwecken zur Verfügung, überprüfen jedoch nicht, ob alle für Ihr Unternehmen relevanten Angaben in unserer Software/Vorlage zur Genüge berücksichtigt oder angegeben werden. Sie haben sich vor der Nutzung unseres Dienstes selbst darüber zu informieren, welche Angaben Sie für Ihr Unternehmen benötigen bzw. welche Angaben notwendig sind. Eine Überprüfung Ihrer generierten Dokumente auf Vollständigkeit und Richtigkeit erfolgt nicht.</w:t>
      </w:r>
    </w:p>
    <w:p w:rsidR="002C68AA" w:rsidRDefault="002C68AA" w:rsidP="002C68AA">
      <w:r>
        <w:t>Wir stellen Ihnen lediglich unsere Software bzw. die Vorlage als technische Hilfeleistung zur Verfügung. Ein aus der Durchführung des Vertrages bzw. der Verwertung unserer Informationen resultierender Erfolg z.B. im Sinne einer rechtlichen Absicherung ist ausdrücklich nicht geschuldet und kann auch nicht garantiert werden, da Sie allein für die von Ihnen erstellten Dokumente verantwortlich sind. Es wird ausdrücklich auf die Beratung bzw. Prüfung durch einen Fachmann verwiesen, der eine individuelle Anpassung für Sie vornehmen kann.</w:t>
      </w:r>
    </w:p>
    <w:p w:rsidR="00001DBA" w:rsidRDefault="00001DBA"/>
    <w:p w:rsidR="00001DBA" w:rsidRDefault="00001DBA" w:rsidP="00001DBA"/>
    <w:p w:rsidR="00001DBA" w:rsidRDefault="00001DBA" w:rsidP="00001DBA"/>
    <w:p w:rsidR="00001DBA" w:rsidRDefault="00001DBA" w:rsidP="00001DBA"/>
    <w:p w:rsidR="00001DBA" w:rsidRDefault="002C68AA" w:rsidP="004904B4">
      <w:pPr>
        <w:pStyle w:val="Listenabsatz"/>
        <w:ind w:left="567"/>
      </w:pPr>
      <w:r>
        <w:br w:type="page"/>
      </w:r>
    </w:p>
    <w:p w:rsidR="00863F85" w:rsidRDefault="00863F85" w:rsidP="00E060FA">
      <w:pPr>
        <w:pStyle w:val="berschrift1"/>
        <w:jc w:val="center"/>
      </w:pPr>
      <w:bookmarkStart w:id="0" w:name="_Toc536282838"/>
      <w:r>
        <w:lastRenderedPageBreak/>
        <w:t>Schulungsprotokoll</w:t>
      </w:r>
      <w:bookmarkEnd w:id="0"/>
    </w:p>
    <w:p w:rsidR="0026029C" w:rsidRPr="0026029C" w:rsidRDefault="0026029C" w:rsidP="0026029C"/>
    <w:tbl>
      <w:tblPr>
        <w:tblStyle w:val="Tabellenraster"/>
        <w:tblW w:w="0" w:type="auto"/>
        <w:tblCellMar>
          <w:top w:w="113" w:type="dxa"/>
          <w:bottom w:w="113" w:type="dxa"/>
        </w:tblCellMar>
        <w:tblLook w:val="04A0" w:firstRow="1" w:lastRow="0" w:firstColumn="1" w:lastColumn="0" w:noHBand="0" w:noVBand="1"/>
      </w:tblPr>
      <w:tblGrid>
        <w:gridCol w:w="4531"/>
        <w:gridCol w:w="4531"/>
      </w:tblGrid>
      <w:tr w:rsidR="00863F85" w:rsidTr="00496F19">
        <w:tc>
          <w:tcPr>
            <w:tcW w:w="4531" w:type="dxa"/>
          </w:tcPr>
          <w:p w:rsidR="00863F85" w:rsidRPr="00496F19" w:rsidRDefault="00863F85" w:rsidP="00863F85">
            <w:pPr>
              <w:rPr>
                <w:b/>
              </w:rPr>
            </w:pPr>
            <w:r w:rsidRPr="00496F19">
              <w:rPr>
                <w:b/>
              </w:rPr>
              <w:t>Verantwortliche Stelle i.S.d. DSGVO</w:t>
            </w:r>
          </w:p>
        </w:tc>
        <w:tc>
          <w:tcPr>
            <w:tcW w:w="4531" w:type="dxa"/>
          </w:tcPr>
          <w:p w:rsidR="00863F85" w:rsidRDefault="00496F19" w:rsidP="00863F85">
            <w:r w:rsidRPr="00496F19">
              <w:t>[z.B. Muster GmbH]</w:t>
            </w:r>
          </w:p>
        </w:tc>
      </w:tr>
      <w:tr w:rsidR="00863F85" w:rsidTr="00496F19">
        <w:tc>
          <w:tcPr>
            <w:tcW w:w="4531" w:type="dxa"/>
          </w:tcPr>
          <w:p w:rsidR="00863F85" w:rsidRPr="00496F19" w:rsidRDefault="00863F85" w:rsidP="00863F85">
            <w:pPr>
              <w:rPr>
                <w:b/>
              </w:rPr>
            </w:pPr>
            <w:r w:rsidRPr="00496F19">
              <w:rPr>
                <w:b/>
              </w:rPr>
              <w:t>Datum des Protokolls</w:t>
            </w:r>
          </w:p>
        </w:tc>
        <w:tc>
          <w:tcPr>
            <w:tcW w:w="4531" w:type="dxa"/>
          </w:tcPr>
          <w:p w:rsidR="00863F85" w:rsidRDefault="00714B11" w:rsidP="00863F85">
            <w:r>
              <w:rPr>
                <w:noProof/>
              </w:rPr>
              <w:fldChar w:fldCharType="begin"/>
            </w:r>
            <w:r>
              <w:rPr>
                <w:noProof/>
              </w:rPr>
              <w:instrText xml:space="preserve"> CREATEDATE   \* MERGEFORMAT </w:instrText>
            </w:r>
            <w:r>
              <w:rPr>
                <w:noProof/>
              </w:rPr>
              <w:fldChar w:fldCharType="separate"/>
            </w:r>
            <w:r w:rsidR="00496F19">
              <w:rPr>
                <w:noProof/>
              </w:rPr>
              <w:t>26.01.2019 14:44:00</w:t>
            </w:r>
            <w:r>
              <w:rPr>
                <w:noProof/>
              </w:rPr>
              <w:fldChar w:fldCharType="end"/>
            </w:r>
          </w:p>
        </w:tc>
      </w:tr>
      <w:tr w:rsidR="00863F85" w:rsidTr="00496F19">
        <w:tc>
          <w:tcPr>
            <w:tcW w:w="4531" w:type="dxa"/>
          </w:tcPr>
          <w:p w:rsidR="00863F85" w:rsidRPr="00496F19" w:rsidRDefault="00863F85" w:rsidP="00863F85">
            <w:pPr>
              <w:rPr>
                <w:b/>
              </w:rPr>
            </w:pPr>
            <w:r w:rsidRPr="00496F19">
              <w:rPr>
                <w:b/>
              </w:rPr>
              <w:t>Verantwortliche Person</w:t>
            </w:r>
            <w:r w:rsidR="00F52BFB">
              <w:rPr>
                <w:b/>
              </w:rPr>
              <w:t xml:space="preserve"> / Schulungsleiter</w:t>
            </w:r>
          </w:p>
        </w:tc>
        <w:tc>
          <w:tcPr>
            <w:tcW w:w="4531" w:type="dxa"/>
          </w:tcPr>
          <w:p w:rsidR="00863F85" w:rsidRDefault="00496F19" w:rsidP="00863F85">
            <w:r w:rsidRPr="00496F19">
              <w:t>[z.B. Abteilungsleiter Abteilung X]</w:t>
            </w:r>
          </w:p>
        </w:tc>
      </w:tr>
      <w:tr w:rsidR="00863F85" w:rsidTr="00496F19">
        <w:tc>
          <w:tcPr>
            <w:tcW w:w="4531" w:type="dxa"/>
          </w:tcPr>
          <w:p w:rsidR="00863F85" w:rsidRPr="00496F19" w:rsidRDefault="00496F19" w:rsidP="00863F85">
            <w:pPr>
              <w:rPr>
                <w:b/>
              </w:rPr>
            </w:pPr>
            <w:r>
              <w:rPr>
                <w:b/>
              </w:rPr>
              <w:t>Anlass der Schulung</w:t>
            </w:r>
          </w:p>
        </w:tc>
        <w:tc>
          <w:tcPr>
            <w:tcW w:w="4531" w:type="dxa"/>
          </w:tcPr>
          <w:p w:rsidR="00863F85" w:rsidRDefault="00496F19" w:rsidP="00863F85">
            <w:r>
              <w:t>[Jährliche Schulung aller Mitarbeiter]</w:t>
            </w:r>
          </w:p>
        </w:tc>
      </w:tr>
      <w:tr w:rsidR="00863F85" w:rsidTr="00496F19">
        <w:tc>
          <w:tcPr>
            <w:tcW w:w="4531" w:type="dxa"/>
          </w:tcPr>
          <w:p w:rsidR="00863F85" w:rsidRPr="00496F19" w:rsidRDefault="00F52BFB" w:rsidP="00863F85">
            <w:pPr>
              <w:rPr>
                <w:b/>
              </w:rPr>
            </w:pPr>
            <w:r w:rsidRPr="00F52BFB">
              <w:rPr>
                <w:b/>
              </w:rPr>
              <w:t>Schulungsteilnehmer</w:t>
            </w:r>
          </w:p>
        </w:tc>
        <w:tc>
          <w:tcPr>
            <w:tcW w:w="4531" w:type="dxa"/>
          </w:tcPr>
          <w:p w:rsidR="00863F85" w:rsidRDefault="00496F19" w:rsidP="00863F85">
            <w:r>
              <w:t>[Max Muster]</w:t>
            </w:r>
          </w:p>
        </w:tc>
      </w:tr>
    </w:tbl>
    <w:p w:rsidR="00496F19" w:rsidRDefault="00496F19" w:rsidP="00863F85"/>
    <w:p w:rsidR="00496F19" w:rsidRPr="00496F19" w:rsidRDefault="00496F19" w:rsidP="00496F19">
      <w:pPr>
        <w:jc w:val="center"/>
        <w:rPr>
          <w:b/>
        </w:rPr>
      </w:pPr>
      <w:r w:rsidRPr="00496F19">
        <w:rPr>
          <w:b/>
          <w:sz w:val="24"/>
        </w:rPr>
        <w:t>Inhalt</w:t>
      </w:r>
    </w:p>
    <w:p w:rsidR="00496F19" w:rsidRDefault="00E060FA" w:rsidP="00E060FA">
      <w:pPr>
        <w:jc w:val="center"/>
      </w:pPr>
      <w:r>
        <w:t>***</w:t>
      </w:r>
    </w:p>
    <w:p w:rsidR="00E060FA" w:rsidRDefault="00E060FA" w:rsidP="00E060FA">
      <w:pPr>
        <w:jc w:val="center"/>
      </w:pPr>
      <w:r w:rsidRPr="00E060FA">
        <w:t>***</w:t>
      </w:r>
    </w:p>
    <w:p w:rsidR="00E060FA" w:rsidRDefault="00E060FA" w:rsidP="00E060FA">
      <w:pPr>
        <w:jc w:val="center"/>
      </w:pPr>
      <w:r w:rsidRPr="00E060FA">
        <w:t>***</w:t>
      </w:r>
    </w:p>
    <w:p w:rsidR="00E060FA" w:rsidRDefault="00E060FA" w:rsidP="00E060FA">
      <w:pPr>
        <w:jc w:val="center"/>
      </w:pPr>
      <w:r>
        <w:t>***</w:t>
      </w:r>
    </w:p>
    <w:p w:rsidR="00E060FA" w:rsidRPr="00E060FA" w:rsidRDefault="00E060FA" w:rsidP="00E060FA">
      <w:pPr>
        <w:jc w:val="center"/>
        <w:rPr>
          <w:b/>
        </w:rPr>
      </w:pPr>
      <w:hyperlink r:id="rId8" w:history="1">
        <w:r w:rsidRPr="00E060FA">
          <w:rPr>
            <w:rStyle w:val="Hyperlink"/>
            <w:b/>
          </w:rPr>
          <w:t>Inhalte sind in der Vollversion erhältlich.</w:t>
        </w:r>
      </w:hyperlink>
    </w:p>
    <w:p w:rsidR="00E060FA" w:rsidRDefault="00E060FA" w:rsidP="00E060FA">
      <w:pPr>
        <w:jc w:val="center"/>
      </w:pPr>
      <w:r>
        <w:t>***</w:t>
      </w:r>
    </w:p>
    <w:p w:rsidR="00E060FA" w:rsidRDefault="00E060FA" w:rsidP="00E060FA">
      <w:pPr>
        <w:jc w:val="center"/>
      </w:pPr>
      <w:r>
        <w:t>***</w:t>
      </w:r>
    </w:p>
    <w:p w:rsidR="00E060FA" w:rsidRDefault="00E060FA" w:rsidP="00E060FA">
      <w:pPr>
        <w:jc w:val="center"/>
      </w:pPr>
      <w:r>
        <w:t>***</w:t>
      </w:r>
    </w:p>
    <w:p w:rsidR="00E060FA" w:rsidRDefault="00E060FA" w:rsidP="00E060FA">
      <w:pPr>
        <w:jc w:val="center"/>
      </w:pPr>
      <w:r>
        <w:t>***</w:t>
      </w:r>
    </w:p>
    <w:p w:rsidR="0026029C" w:rsidRDefault="0026029C" w:rsidP="00496F19"/>
    <w:p w:rsidR="00496F19" w:rsidRDefault="00496F19" w:rsidP="00496F19">
      <w:bookmarkStart w:id="1" w:name="_GoBack"/>
      <w:bookmarkEnd w:id="1"/>
      <w:r>
        <w:t xml:space="preserve">Ich habe an der Schulung teilgenommen und mir wurden die oben </w:t>
      </w:r>
      <w:r w:rsidR="0026029C">
        <w:t>g</w:t>
      </w:r>
      <w:r>
        <w:t>enannten Inhalte verständlich und umfassend erläutert.</w:t>
      </w:r>
    </w:p>
    <w:p w:rsidR="00496F19" w:rsidRDefault="00496F19" w:rsidP="00496F19">
      <w:pPr>
        <w:rPr>
          <w:b/>
        </w:rPr>
      </w:pPr>
      <w:r w:rsidRPr="00496F19">
        <w:rPr>
          <w:b/>
        </w:rPr>
        <w:t>Schulungsteilnehmer:</w:t>
      </w:r>
    </w:p>
    <w:p w:rsidR="00496F19" w:rsidRPr="00496F19" w:rsidRDefault="00496F19" w:rsidP="00496F19">
      <w:pPr>
        <w:rPr>
          <w:b/>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96F19" w:rsidRPr="00496F19" w:rsidTr="00A57E92">
        <w:tc>
          <w:tcPr>
            <w:tcW w:w="3020" w:type="dxa"/>
          </w:tcPr>
          <w:p w:rsidR="00496F19" w:rsidRPr="00496F19" w:rsidRDefault="00496F19" w:rsidP="00496F19">
            <w:pPr>
              <w:jc w:val="both"/>
              <w:rPr>
                <w:rFonts w:ascii="Open Sans" w:hAnsi="Open Sans"/>
              </w:rPr>
            </w:pPr>
            <w:r w:rsidRPr="00496F19">
              <w:rPr>
                <w:rFonts w:ascii="Open Sans" w:hAnsi="Open Sans"/>
              </w:rPr>
              <w:t>____________________________</w:t>
            </w:r>
          </w:p>
        </w:tc>
        <w:tc>
          <w:tcPr>
            <w:tcW w:w="3021" w:type="dxa"/>
          </w:tcPr>
          <w:p w:rsidR="00496F19" w:rsidRPr="00496F19" w:rsidRDefault="00496F19" w:rsidP="00496F19">
            <w:pPr>
              <w:jc w:val="both"/>
              <w:rPr>
                <w:rFonts w:ascii="Open Sans" w:hAnsi="Open Sans"/>
              </w:rPr>
            </w:pPr>
          </w:p>
        </w:tc>
        <w:tc>
          <w:tcPr>
            <w:tcW w:w="3021" w:type="dxa"/>
          </w:tcPr>
          <w:p w:rsidR="00496F19" w:rsidRPr="00496F19" w:rsidRDefault="00496F19" w:rsidP="00496F19">
            <w:pPr>
              <w:jc w:val="both"/>
              <w:rPr>
                <w:rFonts w:ascii="Open Sans" w:hAnsi="Open Sans"/>
              </w:rPr>
            </w:pPr>
            <w:r w:rsidRPr="00496F19">
              <w:rPr>
                <w:rFonts w:ascii="Open Sans" w:hAnsi="Open Sans"/>
              </w:rPr>
              <w:t>____________________________</w:t>
            </w:r>
          </w:p>
        </w:tc>
      </w:tr>
      <w:tr w:rsidR="00496F19" w:rsidRPr="00496F19" w:rsidTr="00A57E92">
        <w:tc>
          <w:tcPr>
            <w:tcW w:w="3020" w:type="dxa"/>
          </w:tcPr>
          <w:p w:rsidR="00496F19" w:rsidRPr="00496F19" w:rsidRDefault="00496F19" w:rsidP="00496F19">
            <w:pPr>
              <w:jc w:val="both"/>
              <w:rPr>
                <w:rFonts w:ascii="Open Sans" w:hAnsi="Open Sans"/>
              </w:rPr>
            </w:pPr>
            <w:r>
              <w:rPr>
                <w:rFonts w:ascii="Open Sans" w:hAnsi="Open Sans"/>
              </w:rPr>
              <w:t>Ort</w:t>
            </w:r>
            <w:r w:rsidRPr="00496F19">
              <w:rPr>
                <w:rFonts w:ascii="Open Sans" w:hAnsi="Open Sans"/>
              </w:rPr>
              <w:t xml:space="preserve">, </w:t>
            </w:r>
            <w:r>
              <w:rPr>
                <w:rFonts w:ascii="Open Sans" w:hAnsi="Open Sans"/>
              </w:rPr>
              <w:t>Datum</w:t>
            </w:r>
          </w:p>
        </w:tc>
        <w:tc>
          <w:tcPr>
            <w:tcW w:w="3021" w:type="dxa"/>
          </w:tcPr>
          <w:p w:rsidR="00496F19" w:rsidRPr="00496F19" w:rsidRDefault="00496F19" w:rsidP="00496F19">
            <w:pPr>
              <w:jc w:val="both"/>
              <w:rPr>
                <w:rFonts w:ascii="Open Sans" w:hAnsi="Open Sans"/>
              </w:rPr>
            </w:pPr>
          </w:p>
        </w:tc>
        <w:tc>
          <w:tcPr>
            <w:tcW w:w="3021" w:type="dxa"/>
          </w:tcPr>
          <w:p w:rsidR="00496F19" w:rsidRPr="00496F19" w:rsidRDefault="00496F19" w:rsidP="00496F19">
            <w:pPr>
              <w:jc w:val="both"/>
              <w:rPr>
                <w:rFonts w:ascii="Open Sans" w:hAnsi="Open Sans"/>
              </w:rPr>
            </w:pPr>
            <w:r>
              <w:rPr>
                <w:rFonts w:ascii="Open Sans" w:hAnsi="Open Sans"/>
              </w:rPr>
              <w:t>Unterschrift</w:t>
            </w:r>
          </w:p>
        </w:tc>
      </w:tr>
    </w:tbl>
    <w:p w:rsidR="00496F19" w:rsidRDefault="00496F19" w:rsidP="00496F19"/>
    <w:p w:rsidR="00496F19" w:rsidRDefault="00496F19" w:rsidP="00496F19">
      <w:pPr>
        <w:rPr>
          <w:b/>
        </w:rPr>
      </w:pPr>
      <w:r w:rsidRPr="00496F19">
        <w:rPr>
          <w:b/>
        </w:rPr>
        <w:t>Schulungsleiter:</w:t>
      </w:r>
    </w:p>
    <w:p w:rsidR="00496F19" w:rsidRPr="00496F19" w:rsidRDefault="00496F19" w:rsidP="00496F19">
      <w:pPr>
        <w:rPr>
          <w:b/>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96F19" w:rsidRPr="00496F19" w:rsidTr="00A57E92">
        <w:tc>
          <w:tcPr>
            <w:tcW w:w="3020" w:type="dxa"/>
          </w:tcPr>
          <w:p w:rsidR="00496F19" w:rsidRPr="00496F19" w:rsidRDefault="00496F19" w:rsidP="00496F19">
            <w:pPr>
              <w:jc w:val="both"/>
              <w:rPr>
                <w:rFonts w:ascii="Open Sans" w:hAnsi="Open Sans"/>
              </w:rPr>
            </w:pPr>
            <w:r w:rsidRPr="00496F19">
              <w:rPr>
                <w:rFonts w:ascii="Open Sans" w:hAnsi="Open Sans"/>
              </w:rPr>
              <w:t>____________________________</w:t>
            </w:r>
          </w:p>
        </w:tc>
        <w:tc>
          <w:tcPr>
            <w:tcW w:w="3021" w:type="dxa"/>
          </w:tcPr>
          <w:p w:rsidR="00496F19" w:rsidRPr="00496F19" w:rsidRDefault="00496F19" w:rsidP="00496F19">
            <w:pPr>
              <w:jc w:val="both"/>
              <w:rPr>
                <w:rFonts w:ascii="Open Sans" w:hAnsi="Open Sans"/>
              </w:rPr>
            </w:pPr>
          </w:p>
        </w:tc>
        <w:tc>
          <w:tcPr>
            <w:tcW w:w="3021" w:type="dxa"/>
          </w:tcPr>
          <w:p w:rsidR="00496F19" w:rsidRPr="00496F19" w:rsidRDefault="00496F19" w:rsidP="00496F19">
            <w:pPr>
              <w:jc w:val="both"/>
              <w:rPr>
                <w:rFonts w:ascii="Open Sans" w:hAnsi="Open Sans"/>
              </w:rPr>
            </w:pPr>
            <w:r w:rsidRPr="00496F19">
              <w:rPr>
                <w:rFonts w:ascii="Open Sans" w:hAnsi="Open Sans"/>
              </w:rPr>
              <w:t>____________________________</w:t>
            </w:r>
          </w:p>
        </w:tc>
      </w:tr>
      <w:tr w:rsidR="00496F19" w:rsidRPr="00496F19" w:rsidTr="00A57E92">
        <w:tc>
          <w:tcPr>
            <w:tcW w:w="3020" w:type="dxa"/>
          </w:tcPr>
          <w:p w:rsidR="00496F19" w:rsidRPr="00496F19" w:rsidRDefault="00496F19" w:rsidP="00496F19">
            <w:pPr>
              <w:jc w:val="both"/>
              <w:rPr>
                <w:rFonts w:ascii="Open Sans" w:hAnsi="Open Sans"/>
              </w:rPr>
            </w:pPr>
            <w:r w:rsidRPr="00496F19">
              <w:rPr>
                <w:rFonts w:ascii="Open Sans" w:hAnsi="Open Sans"/>
              </w:rPr>
              <w:t>Ort, Datum</w:t>
            </w:r>
          </w:p>
        </w:tc>
        <w:tc>
          <w:tcPr>
            <w:tcW w:w="3021" w:type="dxa"/>
          </w:tcPr>
          <w:p w:rsidR="00496F19" w:rsidRPr="00496F19" w:rsidRDefault="00496F19" w:rsidP="00496F19">
            <w:pPr>
              <w:jc w:val="both"/>
              <w:rPr>
                <w:rFonts w:ascii="Open Sans" w:hAnsi="Open Sans"/>
              </w:rPr>
            </w:pPr>
          </w:p>
        </w:tc>
        <w:tc>
          <w:tcPr>
            <w:tcW w:w="3021" w:type="dxa"/>
          </w:tcPr>
          <w:p w:rsidR="00496F19" w:rsidRPr="00496F19" w:rsidRDefault="00496F19" w:rsidP="00496F19">
            <w:pPr>
              <w:jc w:val="both"/>
              <w:rPr>
                <w:rFonts w:ascii="Open Sans" w:hAnsi="Open Sans"/>
              </w:rPr>
            </w:pPr>
            <w:r w:rsidRPr="00496F19">
              <w:rPr>
                <w:rFonts w:ascii="Open Sans" w:hAnsi="Open Sans"/>
              </w:rPr>
              <w:t>Unterschrift</w:t>
            </w:r>
          </w:p>
        </w:tc>
      </w:tr>
    </w:tbl>
    <w:p w:rsidR="00496F19" w:rsidRPr="00863F85" w:rsidRDefault="00496F19" w:rsidP="00496F19">
      <w:pPr>
        <w:jc w:val="center"/>
      </w:pPr>
    </w:p>
    <w:sectPr w:rsidR="00496F19" w:rsidRPr="00863F8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B11" w:rsidRDefault="00714B11" w:rsidP="003F0AEA">
      <w:pPr>
        <w:spacing w:after="0" w:line="240" w:lineRule="auto"/>
      </w:pPr>
      <w:r>
        <w:separator/>
      </w:r>
    </w:p>
  </w:endnote>
  <w:endnote w:type="continuationSeparator" w:id="0">
    <w:p w:rsidR="00714B11" w:rsidRDefault="00714B11" w:rsidP="003F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18"/>
      <w:docPartObj>
        <w:docPartGallery w:val="Page Numbers (Bottom of Page)"/>
        <w:docPartUnique/>
      </w:docPartObj>
    </w:sdtPr>
    <w:sdtEndPr/>
    <w:sdtContent>
      <w:p w:rsidR="003F0AEA" w:rsidRDefault="003F0AEA">
        <w:pPr>
          <w:pStyle w:val="Fuzeile"/>
          <w:jc w:val="right"/>
        </w:pPr>
        <w:r>
          <w:t xml:space="preserve">Seite </w:t>
        </w:r>
        <w:r>
          <w:fldChar w:fldCharType="begin"/>
        </w:r>
        <w:r>
          <w:instrText>PAGE   \* MERGEFORMAT</w:instrText>
        </w:r>
        <w:r>
          <w:fldChar w:fldCharType="separate"/>
        </w:r>
        <w:r>
          <w:t>2</w:t>
        </w:r>
        <w:r>
          <w:fldChar w:fldCharType="end"/>
        </w:r>
        <w:r>
          <w:t xml:space="preserve"> von </w:t>
        </w:r>
        <w:r w:rsidR="00714B11">
          <w:rPr>
            <w:noProof/>
          </w:rPr>
          <w:fldChar w:fldCharType="begin"/>
        </w:r>
        <w:r w:rsidR="00714B11">
          <w:rPr>
            <w:noProof/>
          </w:rPr>
          <w:instrText xml:space="preserve"> NUMPAGES   \* MERGEFORMAT </w:instrText>
        </w:r>
        <w:r w:rsidR="00714B11">
          <w:rPr>
            <w:noProof/>
          </w:rPr>
          <w:fldChar w:fldCharType="separate"/>
        </w:r>
        <w:r>
          <w:rPr>
            <w:noProof/>
          </w:rPr>
          <w:t>18</w:t>
        </w:r>
        <w:r w:rsidR="00714B11">
          <w:rPr>
            <w:noProof/>
          </w:rPr>
          <w:fldChar w:fldCharType="end"/>
        </w:r>
      </w:p>
    </w:sdtContent>
  </w:sdt>
  <w:p w:rsidR="003F0AEA" w:rsidRDefault="003F0A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B11" w:rsidRDefault="00714B11" w:rsidP="003F0AEA">
      <w:pPr>
        <w:spacing w:after="0" w:line="240" w:lineRule="auto"/>
      </w:pPr>
      <w:r>
        <w:separator/>
      </w:r>
    </w:p>
  </w:footnote>
  <w:footnote w:type="continuationSeparator" w:id="0">
    <w:p w:rsidR="00714B11" w:rsidRDefault="00714B11" w:rsidP="003F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4B4" w:rsidRDefault="00E060FA" w:rsidP="00E060FA">
    <w:pPr>
      <w:pStyle w:val="Kopfzeile"/>
      <w:jc w:val="center"/>
    </w:pPr>
    <w:r>
      <w:t>Wollen Sie eine Komplettdokumentation für die DSGVO schon vorausgefüllt?</w:t>
    </w:r>
    <w:r w:rsidRPr="00E060FA">
      <w:t xml:space="preserve"> Besuchen Sie </w:t>
    </w:r>
    <w:hyperlink r:id="rId1" w:history="1">
      <w:r w:rsidRPr="00E060FA">
        <w:rPr>
          <w:rStyle w:val="Hyperlink"/>
        </w:rPr>
        <w:t>dsgvo-vorlagen.de</w:t>
      </w:r>
    </w:hyperlink>
    <w:r w:rsidRPr="00E060FA">
      <w:t xml:space="preserve"> und sichern Sie sich </w:t>
    </w:r>
    <w:r>
      <w:t>25</w:t>
    </w:r>
    <w:r w:rsidRPr="00E060FA">
      <w:t>% Rabatt auf Ihr Komplettpaket! Einfach Gutscheincode „</w:t>
    </w:r>
    <w:r w:rsidRPr="00E060FA">
      <w:rPr>
        <w:color w:val="FF0000"/>
      </w:rPr>
      <w:t>schulung2019</w:t>
    </w:r>
    <w:r w:rsidRPr="00E060FA">
      <w:t>“ eingeben!</w:t>
    </w:r>
  </w:p>
  <w:p w:rsidR="00E060FA" w:rsidRDefault="00E060FA" w:rsidP="00E060FA">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363"/>
    <w:multiLevelType w:val="hybridMultilevel"/>
    <w:tmpl w:val="32C89C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F62D5C"/>
    <w:multiLevelType w:val="hybridMultilevel"/>
    <w:tmpl w:val="B8AE63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06116"/>
    <w:multiLevelType w:val="hybridMultilevel"/>
    <w:tmpl w:val="C638F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DC5BF5"/>
    <w:multiLevelType w:val="hybridMultilevel"/>
    <w:tmpl w:val="6958B8B4"/>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4" w15:restartNumberingAfterBreak="0">
    <w:nsid w:val="25B9751D"/>
    <w:multiLevelType w:val="hybridMultilevel"/>
    <w:tmpl w:val="4F0C0448"/>
    <w:lvl w:ilvl="0" w:tplc="04070017">
      <w:start w:val="1"/>
      <w:numFmt w:val="lowerLetter"/>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5" w15:restartNumberingAfterBreak="0">
    <w:nsid w:val="278563A9"/>
    <w:multiLevelType w:val="hybridMultilevel"/>
    <w:tmpl w:val="1728B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B477B6"/>
    <w:multiLevelType w:val="hybridMultilevel"/>
    <w:tmpl w:val="AC70F3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B36671"/>
    <w:multiLevelType w:val="hybridMultilevel"/>
    <w:tmpl w:val="9C4821D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737B7B"/>
    <w:multiLevelType w:val="hybridMultilevel"/>
    <w:tmpl w:val="F8DCBBE8"/>
    <w:lvl w:ilvl="0" w:tplc="04070017">
      <w:start w:val="1"/>
      <w:numFmt w:val="lowerLetter"/>
      <w:lvlText w:val="%1)"/>
      <w:lvlJc w:val="left"/>
      <w:pPr>
        <w:ind w:left="6480" w:hanging="360"/>
      </w:pPr>
    </w:lvl>
    <w:lvl w:ilvl="1" w:tplc="04070019" w:tentative="1">
      <w:start w:val="1"/>
      <w:numFmt w:val="lowerLetter"/>
      <w:lvlText w:val="%2."/>
      <w:lvlJc w:val="left"/>
      <w:pPr>
        <w:ind w:left="7200" w:hanging="360"/>
      </w:pPr>
    </w:lvl>
    <w:lvl w:ilvl="2" w:tplc="0407001B" w:tentative="1">
      <w:start w:val="1"/>
      <w:numFmt w:val="lowerRoman"/>
      <w:lvlText w:val="%3."/>
      <w:lvlJc w:val="right"/>
      <w:pPr>
        <w:ind w:left="7920" w:hanging="180"/>
      </w:pPr>
    </w:lvl>
    <w:lvl w:ilvl="3" w:tplc="0407000F" w:tentative="1">
      <w:start w:val="1"/>
      <w:numFmt w:val="decimal"/>
      <w:lvlText w:val="%4."/>
      <w:lvlJc w:val="left"/>
      <w:pPr>
        <w:ind w:left="8640" w:hanging="360"/>
      </w:pPr>
    </w:lvl>
    <w:lvl w:ilvl="4" w:tplc="04070019" w:tentative="1">
      <w:start w:val="1"/>
      <w:numFmt w:val="lowerLetter"/>
      <w:lvlText w:val="%5."/>
      <w:lvlJc w:val="left"/>
      <w:pPr>
        <w:ind w:left="9360" w:hanging="360"/>
      </w:pPr>
    </w:lvl>
    <w:lvl w:ilvl="5" w:tplc="0407001B" w:tentative="1">
      <w:start w:val="1"/>
      <w:numFmt w:val="lowerRoman"/>
      <w:lvlText w:val="%6."/>
      <w:lvlJc w:val="right"/>
      <w:pPr>
        <w:ind w:left="10080" w:hanging="180"/>
      </w:pPr>
    </w:lvl>
    <w:lvl w:ilvl="6" w:tplc="0407000F" w:tentative="1">
      <w:start w:val="1"/>
      <w:numFmt w:val="decimal"/>
      <w:lvlText w:val="%7."/>
      <w:lvlJc w:val="left"/>
      <w:pPr>
        <w:ind w:left="10800" w:hanging="360"/>
      </w:pPr>
    </w:lvl>
    <w:lvl w:ilvl="7" w:tplc="04070019" w:tentative="1">
      <w:start w:val="1"/>
      <w:numFmt w:val="lowerLetter"/>
      <w:lvlText w:val="%8."/>
      <w:lvlJc w:val="left"/>
      <w:pPr>
        <w:ind w:left="11520" w:hanging="360"/>
      </w:pPr>
    </w:lvl>
    <w:lvl w:ilvl="8" w:tplc="0407001B" w:tentative="1">
      <w:start w:val="1"/>
      <w:numFmt w:val="lowerRoman"/>
      <w:lvlText w:val="%9."/>
      <w:lvlJc w:val="right"/>
      <w:pPr>
        <w:ind w:left="12240" w:hanging="180"/>
      </w:pPr>
    </w:lvl>
  </w:abstractNum>
  <w:abstractNum w:abstractNumId="9" w15:restartNumberingAfterBreak="0">
    <w:nsid w:val="35705601"/>
    <w:multiLevelType w:val="hybridMultilevel"/>
    <w:tmpl w:val="68FABF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92266D"/>
    <w:multiLevelType w:val="hybridMultilevel"/>
    <w:tmpl w:val="C010BE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233C79"/>
    <w:multiLevelType w:val="hybridMultilevel"/>
    <w:tmpl w:val="62722F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C26BB7"/>
    <w:multiLevelType w:val="hybridMultilevel"/>
    <w:tmpl w:val="365A6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FA36BA"/>
    <w:multiLevelType w:val="hybridMultilevel"/>
    <w:tmpl w:val="56FC5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883D1D"/>
    <w:multiLevelType w:val="hybridMultilevel"/>
    <w:tmpl w:val="814A7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7E62F9"/>
    <w:multiLevelType w:val="hybridMultilevel"/>
    <w:tmpl w:val="04EC14F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F05C78"/>
    <w:multiLevelType w:val="hybridMultilevel"/>
    <w:tmpl w:val="6DFE48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E04C60"/>
    <w:multiLevelType w:val="hybridMultilevel"/>
    <w:tmpl w:val="734231E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415CAB"/>
    <w:multiLevelType w:val="hybridMultilevel"/>
    <w:tmpl w:val="A5228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C3776C"/>
    <w:multiLevelType w:val="hybridMultilevel"/>
    <w:tmpl w:val="898A045C"/>
    <w:lvl w:ilvl="0" w:tplc="04070017">
      <w:start w:val="1"/>
      <w:numFmt w:val="lowerLetter"/>
      <w:lvlText w:val="%1)"/>
      <w:lvlJc w:val="left"/>
      <w:pPr>
        <w:ind w:left="9360" w:hanging="360"/>
      </w:pPr>
    </w:lvl>
    <w:lvl w:ilvl="1" w:tplc="04070019" w:tentative="1">
      <w:start w:val="1"/>
      <w:numFmt w:val="lowerLetter"/>
      <w:lvlText w:val="%2."/>
      <w:lvlJc w:val="left"/>
      <w:pPr>
        <w:ind w:left="10080" w:hanging="360"/>
      </w:pPr>
    </w:lvl>
    <w:lvl w:ilvl="2" w:tplc="0407001B" w:tentative="1">
      <w:start w:val="1"/>
      <w:numFmt w:val="lowerRoman"/>
      <w:lvlText w:val="%3."/>
      <w:lvlJc w:val="right"/>
      <w:pPr>
        <w:ind w:left="10800" w:hanging="180"/>
      </w:pPr>
    </w:lvl>
    <w:lvl w:ilvl="3" w:tplc="0407000F" w:tentative="1">
      <w:start w:val="1"/>
      <w:numFmt w:val="decimal"/>
      <w:lvlText w:val="%4."/>
      <w:lvlJc w:val="left"/>
      <w:pPr>
        <w:ind w:left="11520" w:hanging="360"/>
      </w:pPr>
    </w:lvl>
    <w:lvl w:ilvl="4" w:tplc="04070019" w:tentative="1">
      <w:start w:val="1"/>
      <w:numFmt w:val="lowerLetter"/>
      <w:lvlText w:val="%5."/>
      <w:lvlJc w:val="left"/>
      <w:pPr>
        <w:ind w:left="12240" w:hanging="360"/>
      </w:pPr>
    </w:lvl>
    <w:lvl w:ilvl="5" w:tplc="0407001B" w:tentative="1">
      <w:start w:val="1"/>
      <w:numFmt w:val="lowerRoman"/>
      <w:lvlText w:val="%6."/>
      <w:lvlJc w:val="right"/>
      <w:pPr>
        <w:ind w:left="12960" w:hanging="180"/>
      </w:pPr>
    </w:lvl>
    <w:lvl w:ilvl="6" w:tplc="0407000F" w:tentative="1">
      <w:start w:val="1"/>
      <w:numFmt w:val="decimal"/>
      <w:lvlText w:val="%7."/>
      <w:lvlJc w:val="left"/>
      <w:pPr>
        <w:ind w:left="13680" w:hanging="360"/>
      </w:pPr>
    </w:lvl>
    <w:lvl w:ilvl="7" w:tplc="04070019" w:tentative="1">
      <w:start w:val="1"/>
      <w:numFmt w:val="lowerLetter"/>
      <w:lvlText w:val="%8."/>
      <w:lvlJc w:val="left"/>
      <w:pPr>
        <w:ind w:left="14400" w:hanging="360"/>
      </w:pPr>
    </w:lvl>
    <w:lvl w:ilvl="8" w:tplc="0407001B" w:tentative="1">
      <w:start w:val="1"/>
      <w:numFmt w:val="lowerRoman"/>
      <w:lvlText w:val="%9."/>
      <w:lvlJc w:val="right"/>
      <w:pPr>
        <w:ind w:left="15120" w:hanging="180"/>
      </w:pPr>
    </w:lvl>
  </w:abstractNum>
  <w:num w:numId="1">
    <w:abstractNumId w:val="9"/>
  </w:num>
  <w:num w:numId="2">
    <w:abstractNumId w:val="10"/>
  </w:num>
  <w:num w:numId="3">
    <w:abstractNumId w:val="2"/>
  </w:num>
  <w:num w:numId="4">
    <w:abstractNumId w:val="18"/>
  </w:num>
  <w:num w:numId="5">
    <w:abstractNumId w:val="1"/>
  </w:num>
  <w:num w:numId="6">
    <w:abstractNumId w:val="11"/>
  </w:num>
  <w:num w:numId="7">
    <w:abstractNumId w:val="7"/>
  </w:num>
  <w:num w:numId="8">
    <w:abstractNumId w:val="14"/>
  </w:num>
  <w:num w:numId="9">
    <w:abstractNumId w:val="5"/>
  </w:num>
  <w:num w:numId="10">
    <w:abstractNumId w:val="6"/>
  </w:num>
  <w:num w:numId="11">
    <w:abstractNumId w:val="12"/>
  </w:num>
  <w:num w:numId="12">
    <w:abstractNumId w:val="16"/>
  </w:num>
  <w:num w:numId="13">
    <w:abstractNumId w:val="0"/>
  </w:num>
  <w:num w:numId="14">
    <w:abstractNumId w:val="13"/>
  </w:num>
  <w:num w:numId="15">
    <w:abstractNumId w:val="17"/>
  </w:num>
  <w:num w:numId="16">
    <w:abstractNumId w:val="15"/>
  </w:num>
  <w:num w:numId="17">
    <w:abstractNumId w:val="4"/>
  </w:num>
  <w:num w:numId="18">
    <w:abstractNumId w:val="8"/>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AA"/>
    <w:rsid w:val="00001DBA"/>
    <w:rsid w:val="00166BC6"/>
    <w:rsid w:val="0026029C"/>
    <w:rsid w:val="002C68AA"/>
    <w:rsid w:val="003F0AEA"/>
    <w:rsid w:val="004904B4"/>
    <w:rsid w:val="00496F19"/>
    <w:rsid w:val="005D1EBD"/>
    <w:rsid w:val="00714B11"/>
    <w:rsid w:val="00863F85"/>
    <w:rsid w:val="00C62C0A"/>
    <w:rsid w:val="00D1757C"/>
    <w:rsid w:val="00D22C99"/>
    <w:rsid w:val="00E060FA"/>
    <w:rsid w:val="00EA317C"/>
    <w:rsid w:val="00F52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D1AD1"/>
  <w15:chartTrackingRefBased/>
  <w15:docId w15:val="{3AB828A1-9D5A-43B2-921A-6C5BD253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317C"/>
  </w:style>
  <w:style w:type="paragraph" w:styleId="berschrift1">
    <w:name w:val="heading 1"/>
    <w:basedOn w:val="Standard"/>
    <w:next w:val="Standard"/>
    <w:link w:val="berschrift1Zchn"/>
    <w:uiPriority w:val="9"/>
    <w:qFormat/>
    <w:rsid w:val="002C68AA"/>
    <w:pPr>
      <w:keepNext/>
      <w:keepLines/>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166BC6"/>
    <w:pPr>
      <w:keepNext/>
      <w:keepLines/>
      <w:spacing w:before="40" w:after="0"/>
      <w:outlineLvl w:val="1"/>
    </w:pPr>
    <w:rPr>
      <w:rFonts w:eastAsiaTheme="majorEastAsia" w:cstheme="majorBidi"/>
      <w:sz w:val="28"/>
      <w:szCs w:val="26"/>
    </w:rPr>
  </w:style>
  <w:style w:type="paragraph" w:styleId="berschrift5">
    <w:name w:val="heading 5"/>
    <w:basedOn w:val="Standard"/>
    <w:next w:val="Standard"/>
    <w:link w:val="berschrift5Zchn"/>
    <w:uiPriority w:val="9"/>
    <w:semiHidden/>
    <w:unhideWhenUsed/>
    <w:qFormat/>
    <w:rsid w:val="002C68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C68AA"/>
    <w:pPr>
      <w:spacing w:after="0" w:line="240" w:lineRule="auto"/>
      <w:contextualSpacing/>
      <w:jc w:val="center"/>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2C68AA"/>
    <w:rPr>
      <w:rFonts w:eastAsiaTheme="majorEastAsia" w:cstheme="majorBidi"/>
      <w:b/>
      <w:spacing w:val="-10"/>
      <w:kern w:val="28"/>
      <w:sz w:val="56"/>
      <w:szCs w:val="56"/>
    </w:rPr>
  </w:style>
  <w:style w:type="character" w:customStyle="1" w:styleId="berschrift1Zchn">
    <w:name w:val="Überschrift 1 Zchn"/>
    <w:basedOn w:val="Absatz-Standardschriftart"/>
    <w:link w:val="berschrift1"/>
    <w:uiPriority w:val="9"/>
    <w:rsid w:val="002C68AA"/>
    <w:rPr>
      <w:rFonts w:eastAsiaTheme="majorEastAsia" w:cstheme="majorBidi"/>
      <w:b/>
      <w:sz w:val="32"/>
      <w:szCs w:val="32"/>
    </w:rPr>
  </w:style>
  <w:style w:type="paragraph" w:styleId="Inhaltsverzeichnisberschrift">
    <w:name w:val="TOC Heading"/>
    <w:basedOn w:val="berschrift1"/>
    <w:next w:val="Standard"/>
    <w:uiPriority w:val="39"/>
    <w:unhideWhenUsed/>
    <w:qFormat/>
    <w:rsid w:val="002C68AA"/>
    <w:pPr>
      <w:outlineLvl w:val="9"/>
    </w:pPr>
    <w:rPr>
      <w:lang w:eastAsia="de-DE"/>
    </w:rPr>
  </w:style>
  <w:style w:type="paragraph" w:styleId="Verzeichnis1">
    <w:name w:val="toc 1"/>
    <w:basedOn w:val="Standard"/>
    <w:next w:val="Standard"/>
    <w:autoRedefine/>
    <w:uiPriority w:val="39"/>
    <w:unhideWhenUsed/>
    <w:rsid w:val="002C68AA"/>
    <w:pPr>
      <w:spacing w:after="100"/>
    </w:pPr>
  </w:style>
  <w:style w:type="character" w:styleId="Hyperlink">
    <w:name w:val="Hyperlink"/>
    <w:basedOn w:val="Absatz-Standardschriftart"/>
    <w:uiPriority w:val="99"/>
    <w:unhideWhenUsed/>
    <w:rsid w:val="002C68AA"/>
    <w:rPr>
      <w:color w:val="0563C1" w:themeColor="hyperlink"/>
      <w:u w:val="single"/>
    </w:rPr>
  </w:style>
  <w:style w:type="paragraph" w:styleId="Listenabsatz">
    <w:name w:val="List Paragraph"/>
    <w:basedOn w:val="Standard"/>
    <w:uiPriority w:val="34"/>
    <w:qFormat/>
    <w:rsid w:val="002C68AA"/>
    <w:pPr>
      <w:ind w:left="720"/>
      <w:contextualSpacing/>
    </w:pPr>
  </w:style>
  <w:style w:type="character" w:customStyle="1" w:styleId="berschrift5Zchn">
    <w:name w:val="Überschrift 5 Zchn"/>
    <w:basedOn w:val="Absatz-Standardschriftart"/>
    <w:link w:val="berschrift5"/>
    <w:uiPriority w:val="9"/>
    <w:semiHidden/>
    <w:rsid w:val="002C68AA"/>
    <w:rPr>
      <w:rFonts w:asciiTheme="majorHAnsi" w:eastAsiaTheme="majorEastAsia" w:hAnsiTheme="majorHAnsi" w:cstheme="majorBidi"/>
      <w:color w:val="2F5496" w:themeColor="accent1" w:themeShade="BF"/>
    </w:rPr>
  </w:style>
  <w:style w:type="character" w:customStyle="1" w:styleId="berschrift2Zchn">
    <w:name w:val="Überschrift 2 Zchn"/>
    <w:basedOn w:val="Absatz-Standardschriftart"/>
    <w:link w:val="berschrift2"/>
    <w:uiPriority w:val="9"/>
    <w:rsid w:val="00166BC6"/>
    <w:rPr>
      <w:rFonts w:eastAsiaTheme="majorEastAsia" w:cstheme="majorBidi"/>
      <w:sz w:val="28"/>
      <w:szCs w:val="26"/>
    </w:rPr>
  </w:style>
  <w:style w:type="paragraph" w:styleId="Verzeichnis2">
    <w:name w:val="toc 2"/>
    <w:basedOn w:val="Standard"/>
    <w:next w:val="Standard"/>
    <w:autoRedefine/>
    <w:uiPriority w:val="39"/>
    <w:unhideWhenUsed/>
    <w:rsid w:val="00166BC6"/>
    <w:pPr>
      <w:spacing w:after="100"/>
      <w:ind w:left="220"/>
    </w:pPr>
  </w:style>
  <w:style w:type="table" w:styleId="Tabellenraster">
    <w:name w:val="Table Grid"/>
    <w:basedOn w:val="NormaleTabelle"/>
    <w:uiPriority w:val="39"/>
    <w:rsid w:val="0086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49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49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F0A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AEA"/>
  </w:style>
  <w:style w:type="paragraph" w:styleId="Fuzeile">
    <w:name w:val="footer"/>
    <w:basedOn w:val="Standard"/>
    <w:link w:val="FuzeileZchn"/>
    <w:uiPriority w:val="99"/>
    <w:unhideWhenUsed/>
    <w:rsid w:val="003F0A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AEA"/>
  </w:style>
  <w:style w:type="character" w:styleId="NichtaufgelsteErwhnung">
    <w:name w:val="Unresolved Mention"/>
    <w:basedOn w:val="Absatz-Standardschriftart"/>
    <w:uiPriority w:val="99"/>
    <w:semiHidden/>
    <w:unhideWhenUsed/>
    <w:rsid w:val="00E0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6541">
      <w:bodyDiv w:val="1"/>
      <w:marLeft w:val="0"/>
      <w:marRight w:val="0"/>
      <w:marTop w:val="0"/>
      <w:marBottom w:val="0"/>
      <w:divBdr>
        <w:top w:val="none" w:sz="0" w:space="0" w:color="auto"/>
        <w:left w:val="none" w:sz="0" w:space="0" w:color="auto"/>
        <w:bottom w:val="none" w:sz="0" w:space="0" w:color="auto"/>
        <w:right w:val="none" w:sz="0" w:space="0" w:color="auto"/>
      </w:divBdr>
    </w:div>
    <w:div w:id="218635779">
      <w:bodyDiv w:val="1"/>
      <w:marLeft w:val="0"/>
      <w:marRight w:val="0"/>
      <w:marTop w:val="0"/>
      <w:marBottom w:val="0"/>
      <w:divBdr>
        <w:top w:val="none" w:sz="0" w:space="0" w:color="auto"/>
        <w:left w:val="none" w:sz="0" w:space="0" w:color="auto"/>
        <w:bottom w:val="none" w:sz="0" w:space="0" w:color="auto"/>
        <w:right w:val="none" w:sz="0" w:space="0" w:color="auto"/>
      </w:divBdr>
    </w:div>
    <w:div w:id="307246869">
      <w:bodyDiv w:val="1"/>
      <w:marLeft w:val="0"/>
      <w:marRight w:val="0"/>
      <w:marTop w:val="0"/>
      <w:marBottom w:val="0"/>
      <w:divBdr>
        <w:top w:val="none" w:sz="0" w:space="0" w:color="auto"/>
        <w:left w:val="none" w:sz="0" w:space="0" w:color="auto"/>
        <w:bottom w:val="none" w:sz="0" w:space="0" w:color="auto"/>
        <w:right w:val="none" w:sz="0" w:space="0" w:color="auto"/>
      </w:divBdr>
      <w:divsChild>
        <w:div w:id="1772505704">
          <w:marLeft w:val="0"/>
          <w:marRight w:val="0"/>
          <w:marTop w:val="240"/>
          <w:marBottom w:val="0"/>
          <w:divBdr>
            <w:top w:val="none" w:sz="0" w:space="0" w:color="auto"/>
            <w:left w:val="none" w:sz="0" w:space="0" w:color="auto"/>
            <w:bottom w:val="none" w:sz="0" w:space="0" w:color="auto"/>
            <w:right w:val="none" w:sz="0" w:space="0" w:color="auto"/>
          </w:divBdr>
        </w:div>
      </w:divsChild>
    </w:div>
    <w:div w:id="316570243">
      <w:bodyDiv w:val="1"/>
      <w:marLeft w:val="0"/>
      <w:marRight w:val="0"/>
      <w:marTop w:val="0"/>
      <w:marBottom w:val="0"/>
      <w:divBdr>
        <w:top w:val="none" w:sz="0" w:space="0" w:color="auto"/>
        <w:left w:val="none" w:sz="0" w:space="0" w:color="auto"/>
        <w:bottom w:val="none" w:sz="0" w:space="0" w:color="auto"/>
        <w:right w:val="none" w:sz="0" w:space="0" w:color="auto"/>
      </w:divBdr>
    </w:div>
    <w:div w:id="417022982">
      <w:bodyDiv w:val="1"/>
      <w:marLeft w:val="0"/>
      <w:marRight w:val="0"/>
      <w:marTop w:val="0"/>
      <w:marBottom w:val="0"/>
      <w:divBdr>
        <w:top w:val="none" w:sz="0" w:space="0" w:color="auto"/>
        <w:left w:val="none" w:sz="0" w:space="0" w:color="auto"/>
        <w:bottom w:val="none" w:sz="0" w:space="0" w:color="auto"/>
        <w:right w:val="none" w:sz="0" w:space="0" w:color="auto"/>
      </w:divBdr>
      <w:divsChild>
        <w:div w:id="983656489">
          <w:marLeft w:val="0"/>
          <w:marRight w:val="0"/>
          <w:marTop w:val="240"/>
          <w:marBottom w:val="0"/>
          <w:divBdr>
            <w:top w:val="none" w:sz="0" w:space="0" w:color="auto"/>
            <w:left w:val="none" w:sz="0" w:space="0" w:color="auto"/>
            <w:bottom w:val="none" w:sz="0" w:space="0" w:color="auto"/>
            <w:right w:val="none" w:sz="0" w:space="0" w:color="auto"/>
          </w:divBdr>
        </w:div>
      </w:divsChild>
    </w:div>
    <w:div w:id="487088184">
      <w:bodyDiv w:val="1"/>
      <w:marLeft w:val="0"/>
      <w:marRight w:val="0"/>
      <w:marTop w:val="0"/>
      <w:marBottom w:val="0"/>
      <w:divBdr>
        <w:top w:val="none" w:sz="0" w:space="0" w:color="auto"/>
        <w:left w:val="none" w:sz="0" w:space="0" w:color="auto"/>
        <w:bottom w:val="none" w:sz="0" w:space="0" w:color="auto"/>
        <w:right w:val="none" w:sz="0" w:space="0" w:color="auto"/>
      </w:divBdr>
      <w:divsChild>
        <w:div w:id="1797329365">
          <w:marLeft w:val="0"/>
          <w:marRight w:val="0"/>
          <w:marTop w:val="240"/>
          <w:marBottom w:val="0"/>
          <w:divBdr>
            <w:top w:val="none" w:sz="0" w:space="0" w:color="auto"/>
            <w:left w:val="none" w:sz="0" w:space="0" w:color="auto"/>
            <w:bottom w:val="none" w:sz="0" w:space="0" w:color="auto"/>
            <w:right w:val="none" w:sz="0" w:space="0" w:color="auto"/>
          </w:divBdr>
        </w:div>
      </w:divsChild>
    </w:div>
    <w:div w:id="542794677">
      <w:bodyDiv w:val="1"/>
      <w:marLeft w:val="0"/>
      <w:marRight w:val="0"/>
      <w:marTop w:val="0"/>
      <w:marBottom w:val="0"/>
      <w:divBdr>
        <w:top w:val="none" w:sz="0" w:space="0" w:color="auto"/>
        <w:left w:val="none" w:sz="0" w:space="0" w:color="auto"/>
        <w:bottom w:val="none" w:sz="0" w:space="0" w:color="auto"/>
        <w:right w:val="none" w:sz="0" w:space="0" w:color="auto"/>
      </w:divBdr>
    </w:div>
    <w:div w:id="765660253">
      <w:bodyDiv w:val="1"/>
      <w:marLeft w:val="0"/>
      <w:marRight w:val="0"/>
      <w:marTop w:val="0"/>
      <w:marBottom w:val="0"/>
      <w:divBdr>
        <w:top w:val="none" w:sz="0" w:space="0" w:color="auto"/>
        <w:left w:val="none" w:sz="0" w:space="0" w:color="auto"/>
        <w:bottom w:val="none" w:sz="0" w:space="0" w:color="auto"/>
        <w:right w:val="none" w:sz="0" w:space="0" w:color="auto"/>
      </w:divBdr>
    </w:div>
    <w:div w:id="788399354">
      <w:bodyDiv w:val="1"/>
      <w:marLeft w:val="0"/>
      <w:marRight w:val="0"/>
      <w:marTop w:val="0"/>
      <w:marBottom w:val="0"/>
      <w:divBdr>
        <w:top w:val="none" w:sz="0" w:space="0" w:color="auto"/>
        <w:left w:val="none" w:sz="0" w:space="0" w:color="auto"/>
        <w:bottom w:val="none" w:sz="0" w:space="0" w:color="auto"/>
        <w:right w:val="none" w:sz="0" w:space="0" w:color="auto"/>
      </w:divBdr>
    </w:div>
    <w:div w:id="871964200">
      <w:bodyDiv w:val="1"/>
      <w:marLeft w:val="0"/>
      <w:marRight w:val="0"/>
      <w:marTop w:val="0"/>
      <w:marBottom w:val="0"/>
      <w:divBdr>
        <w:top w:val="none" w:sz="0" w:space="0" w:color="auto"/>
        <w:left w:val="none" w:sz="0" w:space="0" w:color="auto"/>
        <w:bottom w:val="none" w:sz="0" w:space="0" w:color="auto"/>
        <w:right w:val="none" w:sz="0" w:space="0" w:color="auto"/>
      </w:divBdr>
      <w:divsChild>
        <w:div w:id="190193140">
          <w:marLeft w:val="0"/>
          <w:marRight w:val="0"/>
          <w:marTop w:val="240"/>
          <w:marBottom w:val="0"/>
          <w:divBdr>
            <w:top w:val="none" w:sz="0" w:space="0" w:color="auto"/>
            <w:left w:val="none" w:sz="0" w:space="0" w:color="auto"/>
            <w:bottom w:val="none" w:sz="0" w:space="0" w:color="auto"/>
            <w:right w:val="none" w:sz="0" w:space="0" w:color="auto"/>
          </w:divBdr>
        </w:div>
        <w:div w:id="943151267">
          <w:marLeft w:val="0"/>
          <w:marRight w:val="0"/>
          <w:marTop w:val="0"/>
          <w:marBottom w:val="0"/>
          <w:divBdr>
            <w:top w:val="none" w:sz="0" w:space="0" w:color="auto"/>
            <w:left w:val="none" w:sz="0" w:space="0" w:color="auto"/>
            <w:bottom w:val="none" w:sz="0" w:space="0" w:color="auto"/>
            <w:right w:val="none" w:sz="0" w:space="0" w:color="auto"/>
          </w:divBdr>
        </w:div>
        <w:div w:id="1980187206">
          <w:marLeft w:val="0"/>
          <w:marRight w:val="0"/>
          <w:marTop w:val="240"/>
          <w:marBottom w:val="0"/>
          <w:divBdr>
            <w:top w:val="none" w:sz="0" w:space="0" w:color="auto"/>
            <w:left w:val="none" w:sz="0" w:space="0" w:color="auto"/>
            <w:bottom w:val="none" w:sz="0" w:space="0" w:color="auto"/>
            <w:right w:val="none" w:sz="0" w:space="0" w:color="auto"/>
          </w:divBdr>
        </w:div>
        <w:div w:id="449399034">
          <w:marLeft w:val="0"/>
          <w:marRight w:val="0"/>
          <w:marTop w:val="0"/>
          <w:marBottom w:val="0"/>
          <w:divBdr>
            <w:top w:val="none" w:sz="0" w:space="0" w:color="auto"/>
            <w:left w:val="none" w:sz="0" w:space="0" w:color="auto"/>
            <w:bottom w:val="none" w:sz="0" w:space="0" w:color="auto"/>
            <w:right w:val="none" w:sz="0" w:space="0" w:color="auto"/>
          </w:divBdr>
        </w:div>
      </w:divsChild>
    </w:div>
    <w:div w:id="947395813">
      <w:bodyDiv w:val="1"/>
      <w:marLeft w:val="0"/>
      <w:marRight w:val="0"/>
      <w:marTop w:val="0"/>
      <w:marBottom w:val="0"/>
      <w:divBdr>
        <w:top w:val="none" w:sz="0" w:space="0" w:color="auto"/>
        <w:left w:val="none" w:sz="0" w:space="0" w:color="auto"/>
        <w:bottom w:val="none" w:sz="0" w:space="0" w:color="auto"/>
        <w:right w:val="none" w:sz="0" w:space="0" w:color="auto"/>
      </w:divBdr>
    </w:div>
    <w:div w:id="957756538">
      <w:bodyDiv w:val="1"/>
      <w:marLeft w:val="0"/>
      <w:marRight w:val="0"/>
      <w:marTop w:val="0"/>
      <w:marBottom w:val="0"/>
      <w:divBdr>
        <w:top w:val="none" w:sz="0" w:space="0" w:color="auto"/>
        <w:left w:val="none" w:sz="0" w:space="0" w:color="auto"/>
        <w:bottom w:val="none" w:sz="0" w:space="0" w:color="auto"/>
        <w:right w:val="none" w:sz="0" w:space="0" w:color="auto"/>
      </w:divBdr>
    </w:div>
    <w:div w:id="979115239">
      <w:bodyDiv w:val="1"/>
      <w:marLeft w:val="0"/>
      <w:marRight w:val="0"/>
      <w:marTop w:val="0"/>
      <w:marBottom w:val="0"/>
      <w:divBdr>
        <w:top w:val="none" w:sz="0" w:space="0" w:color="auto"/>
        <w:left w:val="none" w:sz="0" w:space="0" w:color="auto"/>
        <w:bottom w:val="none" w:sz="0" w:space="0" w:color="auto"/>
        <w:right w:val="none" w:sz="0" w:space="0" w:color="auto"/>
      </w:divBdr>
    </w:div>
    <w:div w:id="1201013744">
      <w:bodyDiv w:val="1"/>
      <w:marLeft w:val="0"/>
      <w:marRight w:val="0"/>
      <w:marTop w:val="0"/>
      <w:marBottom w:val="0"/>
      <w:divBdr>
        <w:top w:val="none" w:sz="0" w:space="0" w:color="auto"/>
        <w:left w:val="none" w:sz="0" w:space="0" w:color="auto"/>
        <w:bottom w:val="none" w:sz="0" w:space="0" w:color="auto"/>
        <w:right w:val="none" w:sz="0" w:space="0" w:color="auto"/>
      </w:divBdr>
    </w:div>
    <w:div w:id="1250121936">
      <w:bodyDiv w:val="1"/>
      <w:marLeft w:val="0"/>
      <w:marRight w:val="0"/>
      <w:marTop w:val="0"/>
      <w:marBottom w:val="0"/>
      <w:divBdr>
        <w:top w:val="none" w:sz="0" w:space="0" w:color="auto"/>
        <w:left w:val="none" w:sz="0" w:space="0" w:color="auto"/>
        <w:bottom w:val="none" w:sz="0" w:space="0" w:color="auto"/>
        <w:right w:val="none" w:sz="0" w:space="0" w:color="auto"/>
      </w:divBdr>
      <w:divsChild>
        <w:div w:id="481968803">
          <w:marLeft w:val="0"/>
          <w:marRight w:val="0"/>
          <w:marTop w:val="240"/>
          <w:marBottom w:val="0"/>
          <w:divBdr>
            <w:top w:val="none" w:sz="0" w:space="0" w:color="auto"/>
            <w:left w:val="none" w:sz="0" w:space="0" w:color="auto"/>
            <w:bottom w:val="none" w:sz="0" w:space="0" w:color="auto"/>
            <w:right w:val="none" w:sz="0" w:space="0" w:color="auto"/>
          </w:divBdr>
        </w:div>
        <w:div w:id="219754835">
          <w:marLeft w:val="0"/>
          <w:marRight w:val="0"/>
          <w:marTop w:val="0"/>
          <w:marBottom w:val="0"/>
          <w:divBdr>
            <w:top w:val="none" w:sz="0" w:space="0" w:color="auto"/>
            <w:left w:val="none" w:sz="0" w:space="0" w:color="auto"/>
            <w:bottom w:val="none" w:sz="0" w:space="0" w:color="auto"/>
            <w:right w:val="none" w:sz="0" w:space="0" w:color="auto"/>
          </w:divBdr>
        </w:div>
        <w:div w:id="1604920238">
          <w:marLeft w:val="0"/>
          <w:marRight w:val="0"/>
          <w:marTop w:val="240"/>
          <w:marBottom w:val="0"/>
          <w:divBdr>
            <w:top w:val="none" w:sz="0" w:space="0" w:color="auto"/>
            <w:left w:val="none" w:sz="0" w:space="0" w:color="auto"/>
            <w:bottom w:val="none" w:sz="0" w:space="0" w:color="auto"/>
            <w:right w:val="none" w:sz="0" w:space="0" w:color="auto"/>
          </w:divBdr>
        </w:div>
      </w:divsChild>
    </w:div>
    <w:div w:id="1472364237">
      <w:bodyDiv w:val="1"/>
      <w:marLeft w:val="0"/>
      <w:marRight w:val="0"/>
      <w:marTop w:val="0"/>
      <w:marBottom w:val="0"/>
      <w:divBdr>
        <w:top w:val="none" w:sz="0" w:space="0" w:color="auto"/>
        <w:left w:val="none" w:sz="0" w:space="0" w:color="auto"/>
        <w:bottom w:val="none" w:sz="0" w:space="0" w:color="auto"/>
        <w:right w:val="none" w:sz="0" w:space="0" w:color="auto"/>
      </w:divBdr>
      <w:divsChild>
        <w:div w:id="78915826">
          <w:marLeft w:val="0"/>
          <w:marRight w:val="0"/>
          <w:marTop w:val="240"/>
          <w:marBottom w:val="0"/>
          <w:divBdr>
            <w:top w:val="none" w:sz="0" w:space="0" w:color="auto"/>
            <w:left w:val="none" w:sz="0" w:space="0" w:color="auto"/>
            <w:bottom w:val="none" w:sz="0" w:space="0" w:color="auto"/>
            <w:right w:val="none" w:sz="0" w:space="0" w:color="auto"/>
          </w:divBdr>
        </w:div>
      </w:divsChild>
    </w:div>
    <w:div w:id="1487746361">
      <w:bodyDiv w:val="1"/>
      <w:marLeft w:val="0"/>
      <w:marRight w:val="0"/>
      <w:marTop w:val="0"/>
      <w:marBottom w:val="0"/>
      <w:divBdr>
        <w:top w:val="none" w:sz="0" w:space="0" w:color="auto"/>
        <w:left w:val="none" w:sz="0" w:space="0" w:color="auto"/>
        <w:bottom w:val="none" w:sz="0" w:space="0" w:color="auto"/>
        <w:right w:val="none" w:sz="0" w:space="0" w:color="auto"/>
      </w:divBdr>
      <w:divsChild>
        <w:div w:id="1242369230">
          <w:marLeft w:val="0"/>
          <w:marRight w:val="0"/>
          <w:marTop w:val="240"/>
          <w:marBottom w:val="0"/>
          <w:divBdr>
            <w:top w:val="none" w:sz="0" w:space="0" w:color="auto"/>
            <w:left w:val="none" w:sz="0" w:space="0" w:color="auto"/>
            <w:bottom w:val="none" w:sz="0" w:space="0" w:color="auto"/>
            <w:right w:val="none" w:sz="0" w:space="0" w:color="auto"/>
          </w:divBdr>
        </w:div>
      </w:divsChild>
    </w:div>
    <w:div w:id="1492065580">
      <w:bodyDiv w:val="1"/>
      <w:marLeft w:val="0"/>
      <w:marRight w:val="0"/>
      <w:marTop w:val="0"/>
      <w:marBottom w:val="0"/>
      <w:divBdr>
        <w:top w:val="none" w:sz="0" w:space="0" w:color="auto"/>
        <w:left w:val="none" w:sz="0" w:space="0" w:color="auto"/>
        <w:bottom w:val="none" w:sz="0" w:space="0" w:color="auto"/>
        <w:right w:val="none" w:sz="0" w:space="0" w:color="auto"/>
      </w:divBdr>
    </w:div>
    <w:div w:id="1512139083">
      <w:bodyDiv w:val="1"/>
      <w:marLeft w:val="0"/>
      <w:marRight w:val="0"/>
      <w:marTop w:val="0"/>
      <w:marBottom w:val="0"/>
      <w:divBdr>
        <w:top w:val="none" w:sz="0" w:space="0" w:color="auto"/>
        <w:left w:val="none" w:sz="0" w:space="0" w:color="auto"/>
        <w:bottom w:val="none" w:sz="0" w:space="0" w:color="auto"/>
        <w:right w:val="none" w:sz="0" w:space="0" w:color="auto"/>
      </w:divBdr>
      <w:divsChild>
        <w:div w:id="1602687139">
          <w:marLeft w:val="0"/>
          <w:marRight w:val="0"/>
          <w:marTop w:val="240"/>
          <w:marBottom w:val="0"/>
          <w:divBdr>
            <w:top w:val="none" w:sz="0" w:space="0" w:color="auto"/>
            <w:left w:val="none" w:sz="0" w:space="0" w:color="auto"/>
            <w:bottom w:val="none" w:sz="0" w:space="0" w:color="auto"/>
            <w:right w:val="none" w:sz="0" w:space="0" w:color="auto"/>
          </w:divBdr>
        </w:div>
      </w:divsChild>
    </w:div>
    <w:div w:id="1605653317">
      <w:bodyDiv w:val="1"/>
      <w:marLeft w:val="0"/>
      <w:marRight w:val="0"/>
      <w:marTop w:val="0"/>
      <w:marBottom w:val="0"/>
      <w:divBdr>
        <w:top w:val="none" w:sz="0" w:space="0" w:color="auto"/>
        <w:left w:val="none" w:sz="0" w:space="0" w:color="auto"/>
        <w:bottom w:val="none" w:sz="0" w:space="0" w:color="auto"/>
        <w:right w:val="none" w:sz="0" w:space="0" w:color="auto"/>
      </w:divBdr>
    </w:div>
    <w:div w:id="19764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sgvo-vorlagen.de?utm_source=2019_01_31-schulung-dsg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dsgvo-vorlagen.de?utm_source=2019_01_31-schulung-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6955-8762-4F6B-860E-1C3D1CBA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Engel</dc:creator>
  <cp:keywords/>
  <dc:description/>
  <cp:lastModifiedBy>Oliver Engel</cp:lastModifiedBy>
  <cp:revision>3</cp:revision>
  <dcterms:created xsi:type="dcterms:W3CDTF">2019-01-31T13:09:00Z</dcterms:created>
  <dcterms:modified xsi:type="dcterms:W3CDTF">2019-01-31T13:29:00Z</dcterms:modified>
</cp:coreProperties>
</file>